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D" w:rsidRDefault="00DC7885" w:rsidP="00DC78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</w:t>
      </w:r>
      <w:r w:rsidR="00B469BD" w:rsidRPr="00B469BD">
        <w:rPr>
          <w:rFonts w:ascii="Times New Roman" w:hAnsi="Times New Roman"/>
          <w:b/>
          <w:sz w:val="28"/>
          <w:szCs w:val="28"/>
        </w:rPr>
        <w:t>элективного курса</w:t>
      </w:r>
      <w:r w:rsidR="00B469BD" w:rsidRPr="00B469BD">
        <w:rPr>
          <w:rFonts w:ascii="Times New Roman" w:hAnsi="Times New Roman"/>
          <w:b/>
          <w:sz w:val="28"/>
          <w:szCs w:val="28"/>
        </w:rPr>
        <w:t xml:space="preserve"> </w:t>
      </w:r>
    </w:p>
    <w:p w:rsidR="00DC7885" w:rsidRPr="00B469BD" w:rsidRDefault="00B469BD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469BD">
        <w:rPr>
          <w:rFonts w:ascii="Times New Roman" w:hAnsi="Times New Roman"/>
          <w:b/>
          <w:sz w:val="28"/>
          <w:szCs w:val="28"/>
        </w:rPr>
        <w:t xml:space="preserve">«Человек и общество» </w:t>
      </w:r>
      <w:r w:rsidR="00317F4C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(11 класс</w:t>
      </w:r>
      <w:r w:rsidR="00DC7885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DC7885" w:rsidRDefault="00B469BD" w:rsidP="00B469BD">
      <w:pPr>
        <w:pStyle w:val="a4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8"/>
        </w:rPr>
      </w:pPr>
      <w:r w:rsidRPr="00C44C2D">
        <w:rPr>
          <w:rFonts w:ascii="Times New Roman" w:hAnsi="Times New Roman"/>
          <w:color w:val="212121"/>
          <w:sz w:val="24"/>
          <w:szCs w:val="24"/>
        </w:rPr>
        <w:t>Рабочая программа элективного курса по обществознанию «Человек и общество» разработана на основе 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C44C2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C44C2D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Федерации», Примерной основной образовательной программы среднего общего образования, </w:t>
      </w:r>
      <w:r w:rsidRPr="00C44C2D">
        <w:rPr>
          <w:rFonts w:ascii="Times New Roman" w:hAnsi="Times New Roman"/>
          <w:color w:val="212121"/>
          <w:sz w:val="24"/>
          <w:szCs w:val="24"/>
        </w:rPr>
        <w:t>программы по обществ</w:t>
      </w:r>
      <w:r w:rsidRPr="00C44C2D">
        <w:rPr>
          <w:rFonts w:ascii="Times New Roman" w:hAnsi="Times New Roman"/>
          <w:color w:val="212121"/>
          <w:sz w:val="24"/>
          <w:szCs w:val="24"/>
        </w:rPr>
        <w:t>о</w:t>
      </w:r>
      <w:r w:rsidRPr="00C44C2D">
        <w:rPr>
          <w:rFonts w:ascii="Times New Roman" w:hAnsi="Times New Roman"/>
          <w:color w:val="212121"/>
          <w:sz w:val="24"/>
          <w:szCs w:val="24"/>
        </w:rPr>
        <w:t>знанию для 10-11 классов (</w:t>
      </w:r>
      <w:proofErr w:type="spellStart"/>
      <w:r w:rsidRPr="00C44C2D">
        <w:rPr>
          <w:rFonts w:ascii="Times New Roman" w:hAnsi="Times New Roman"/>
          <w:color w:val="212121"/>
          <w:sz w:val="24"/>
          <w:szCs w:val="24"/>
        </w:rPr>
        <w:t>Л.Н.Боголюбов</w:t>
      </w:r>
      <w:proofErr w:type="spellEnd"/>
      <w:r w:rsidRPr="00C44C2D">
        <w:rPr>
          <w:rFonts w:ascii="Times New Roman" w:hAnsi="Times New Roman"/>
          <w:color w:val="212121"/>
          <w:sz w:val="24"/>
          <w:szCs w:val="24"/>
        </w:rPr>
        <w:t xml:space="preserve">, Н.И. Городецкая, </w:t>
      </w:r>
      <w:proofErr w:type="spellStart"/>
      <w:r w:rsidRPr="00C44C2D">
        <w:rPr>
          <w:rFonts w:ascii="Times New Roman" w:hAnsi="Times New Roman"/>
          <w:color w:val="212121"/>
          <w:sz w:val="24"/>
          <w:szCs w:val="24"/>
        </w:rPr>
        <w:t>Л.Ф.Иванова</w:t>
      </w:r>
      <w:proofErr w:type="spellEnd"/>
      <w:r w:rsidRPr="00C44C2D">
        <w:rPr>
          <w:rFonts w:ascii="Times New Roman" w:hAnsi="Times New Roman"/>
          <w:color w:val="212121"/>
          <w:sz w:val="24"/>
          <w:szCs w:val="24"/>
        </w:rPr>
        <w:t xml:space="preserve"> и </w:t>
      </w:r>
      <w:proofErr w:type="spellStart"/>
      <w:proofErr w:type="gramStart"/>
      <w:r w:rsidRPr="00C44C2D">
        <w:rPr>
          <w:rFonts w:ascii="Times New Roman" w:hAnsi="Times New Roman"/>
          <w:color w:val="212121"/>
          <w:sz w:val="24"/>
          <w:szCs w:val="24"/>
        </w:rPr>
        <w:t>др</w:t>
      </w:r>
      <w:proofErr w:type="spellEnd"/>
      <w:proofErr w:type="gramEnd"/>
      <w:r w:rsidRPr="00C44C2D">
        <w:rPr>
          <w:rFonts w:ascii="Times New Roman" w:hAnsi="Times New Roman"/>
          <w:color w:val="212121"/>
          <w:sz w:val="24"/>
          <w:szCs w:val="24"/>
        </w:rPr>
        <w:t>, базовый уровень).  </w:t>
      </w:r>
      <w:bookmarkStart w:id="0" w:name="_GoBack"/>
      <w:bookmarkEnd w:id="0"/>
    </w:p>
    <w:p w:rsidR="00B469BD" w:rsidRDefault="00B469BD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69BD" w:rsidRDefault="00B469BD" w:rsidP="00B469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9BD" w:rsidRDefault="00B469BD" w:rsidP="00B469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023BE8">
        <w:rPr>
          <w:rFonts w:ascii="Times New Roman" w:hAnsi="Times New Roman"/>
          <w:b/>
          <w:sz w:val="24"/>
          <w:szCs w:val="24"/>
        </w:rPr>
        <w:t>тематический план элективного курса</w:t>
      </w:r>
      <w:r>
        <w:rPr>
          <w:rFonts w:ascii="Times New Roman" w:hAnsi="Times New Roman"/>
          <w:b/>
          <w:sz w:val="24"/>
          <w:szCs w:val="24"/>
        </w:rPr>
        <w:t xml:space="preserve"> «Человек и общество» 11 класс (34 часа)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522"/>
        <w:gridCol w:w="2472"/>
      </w:tblGrid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B746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46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философии.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теории цивилизаций.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культурологи.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социологии.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 сфера жизни.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политологии. Государство.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9BD" w:rsidRPr="00B74690" w:rsidTr="00D64757">
        <w:tc>
          <w:tcPr>
            <w:tcW w:w="849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B469BD" w:rsidRPr="00B74690" w:rsidRDefault="00B469BD" w:rsidP="00D64757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Итоговое повторение.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9BD" w:rsidRPr="00B74690" w:rsidTr="00D64757">
        <w:tc>
          <w:tcPr>
            <w:tcW w:w="7371" w:type="dxa"/>
            <w:gridSpan w:val="2"/>
          </w:tcPr>
          <w:p w:rsidR="00B469BD" w:rsidRPr="00B74690" w:rsidRDefault="00B469BD" w:rsidP="00D64757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72" w:type="dxa"/>
          </w:tcPr>
          <w:p w:rsidR="00B469BD" w:rsidRPr="00B74690" w:rsidRDefault="00B469BD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469BD" w:rsidRPr="00023BE8" w:rsidRDefault="00B469BD" w:rsidP="00B469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885" w:rsidRPr="00DC7885" w:rsidRDefault="00DC7885" w:rsidP="00B469B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C7885" w:rsidRPr="00DC788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B469BD"/>
    <w:rsid w:val="00B533C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4</cp:revision>
  <dcterms:created xsi:type="dcterms:W3CDTF">2020-12-19T09:51:00Z</dcterms:created>
  <dcterms:modified xsi:type="dcterms:W3CDTF">2020-12-19T10:43:00Z</dcterms:modified>
</cp:coreProperties>
</file>